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37836" w:rsidRPr="00537836" w:rsidTr="00537836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0E21CC" w:rsidRPr="000E21CC" w:rsidRDefault="000E21CC" w:rsidP="000E21CC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i/>
                <w:sz w:val="12"/>
                <w:szCs w:val="12"/>
              </w:rPr>
              <w:t>Antragsteller</w:t>
            </w:r>
            <w:r w:rsidR="003C54BE">
              <w:rPr>
                <w:rFonts w:ascii="Arial" w:hAnsi="Arial" w:cs="Arial"/>
                <w:i/>
                <w:sz w:val="12"/>
                <w:szCs w:val="12"/>
              </w:rPr>
              <w:t>/in</w:t>
            </w:r>
            <w:r w:rsidRPr="000E21CC">
              <w:rPr>
                <w:rFonts w:ascii="Arial" w:hAnsi="Arial" w:cs="Arial"/>
                <w:i/>
                <w:sz w:val="12"/>
                <w:szCs w:val="12"/>
              </w:rPr>
              <w:t xml:space="preserve"> Name, Vorname</w:t>
            </w:r>
          </w:p>
          <w:p w:rsidR="00537836" w:rsidRPr="000E21CC" w:rsidRDefault="000E21CC" w:rsidP="000E21CC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1B6B28" w:rsidRPr="00537836" w:rsidTr="000E21CC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1B6B28" w:rsidRPr="00537836" w:rsidRDefault="001B6B28" w:rsidP="000E21CC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="000E21CC"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2"/>
              </w:rPr>
            </w:r>
            <w:r w:rsidR="000E21CC"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0E21CC"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="000E21CC"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="000E21CC"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="000E21CC"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="000E21CC"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1B6B28" w:rsidRDefault="001B6B28" w:rsidP="001B6B28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0E21CC" w:rsidRPr="00537836" w:rsidRDefault="000E21CC" w:rsidP="001B6B28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537836" w:rsidRPr="00537836" w:rsidRDefault="00537836" w:rsidP="00537836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166B18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537836">
        <w:rPr>
          <w:rFonts w:ascii="Arial" w:hAnsi="Arial" w:cs="Arial"/>
          <w:b/>
          <w:sz w:val="28"/>
          <w:szCs w:val="28"/>
        </w:rPr>
        <w:t>Vorgesehene Kooperationen</w:t>
      </w:r>
    </w:p>
    <w:p w:rsidR="00537836" w:rsidRPr="00537836" w:rsidRDefault="00537836" w:rsidP="0053783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88" w:lineRule="auto"/>
        <w:jc w:val="both"/>
        <w:rPr>
          <w:rFonts w:ascii="Arial" w:hAnsi="Arial" w:cs="Arial"/>
          <w:bCs/>
          <w:sz w:val="18"/>
        </w:rPr>
      </w:pPr>
    </w:p>
    <w:p w:rsidR="007C66D1" w:rsidRPr="005C6FA2" w:rsidRDefault="007C66D1" w:rsidP="007C66D1">
      <w:pPr>
        <w:jc w:val="both"/>
        <w:rPr>
          <w:rFonts w:ascii="Arial" w:hAnsi="Arial" w:cs="Arial"/>
          <w:b/>
          <w:sz w:val="20"/>
        </w:rPr>
      </w:pPr>
      <w:r w:rsidRPr="005C6FA2">
        <w:rPr>
          <w:rFonts w:ascii="Arial" w:hAnsi="Arial" w:cs="Arial"/>
          <w:b/>
          <w:sz w:val="20"/>
        </w:rPr>
        <w:t>Kooperationspartner, die Fördermittel beim Bayerischen Staatsministerium für Ernährung, Landwirtschaft und Forsten beantragt haben</w:t>
      </w:r>
      <w:r w:rsidR="0070046D" w:rsidRPr="005C6FA2">
        <w:rPr>
          <w:rFonts w:ascii="Arial" w:hAnsi="Arial" w:cs="Arial"/>
          <w:b/>
          <w:sz w:val="20"/>
        </w:rPr>
        <w:t>:</w:t>
      </w:r>
    </w:p>
    <w:p w:rsidR="007C66D1" w:rsidRPr="005C6FA2" w:rsidRDefault="007C66D1" w:rsidP="007C66D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7C66D1" w:rsidRPr="001B6B28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1B6B28" w:rsidRDefault="007C66D1" w:rsidP="007C66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B28">
              <w:rPr>
                <w:rFonts w:ascii="Arial" w:hAnsi="Arial" w:cs="Arial"/>
                <w:b/>
                <w:sz w:val="18"/>
                <w:szCs w:val="18"/>
              </w:rPr>
              <w:t>Institution/Ansprechpartner (I)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1B6B28" w:rsidRDefault="000E21CC" w:rsidP="007C66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66D1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5C6FA2" w:rsidRDefault="007C66D1" w:rsidP="007C66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5C6FA2" w:rsidRDefault="000E21CC" w:rsidP="007C66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66D1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5C6FA2" w:rsidRDefault="007C66D1" w:rsidP="007C66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5C6FA2" w:rsidRDefault="007C66D1" w:rsidP="007C66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öffentlich-rechtlich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                                 privatrechtlich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66D1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5C6FA2" w:rsidRDefault="007C66D1" w:rsidP="007C66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5C6FA2" w:rsidRDefault="007C66D1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Bitte auflisten (siehe 2.4.)</w:t>
            </w:r>
            <w:r w:rsidR="000E21CC">
              <w:rPr>
                <w:rFonts w:ascii="Arial" w:hAnsi="Arial" w:cs="Arial"/>
                <w:sz w:val="18"/>
                <w:szCs w:val="18"/>
              </w:rPr>
              <w:tab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6FA2" w:rsidRPr="005C6FA2" w:rsidRDefault="005C6FA2" w:rsidP="005C6FA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C6FA2" w:rsidRPr="001B6B28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1B6B28" w:rsidRDefault="005C6FA2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B28">
              <w:rPr>
                <w:rFonts w:ascii="Arial" w:hAnsi="Arial" w:cs="Arial"/>
                <w:b/>
                <w:sz w:val="18"/>
                <w:szCs w:val="18"/>
              </w:rPr>
              <w:t>Institution/Ansprechpartner (II)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1B6B28" w:rsidRDefault="000E21CC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0E21CC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öffentlich-rechtlich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                                 privatrechtlich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Bitte auflisten (siehe 2.4.)</w:t>
            </w:r>
            <w:r w:rsidR="000E21CC">
              <w:rPr>
                <w:rFonts w:ascii="Arial" w:hAnsi="Arial" w:cs="Arial"/>
                <w:sz w:val="18"/>
                <w:szCs w:val="18"/>
              </w:rPr>
              <w:tab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6FA2" w:rsidRPr="005C6FA2" w:rsidRDefault="005C6FA2" w:rsidP="005C6FA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C6FA2" w:rsidRPr="001B6B28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1B6B28" w:rsidRDefault="005C6FA2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B28">
              <w:rPr>
                <w:rFonts w:ascii="Arial" w:hAnsi="Arial" w:cs="Arial"/>
                <w:b/>
                <w:sz w:val="18"/>
                <w:szCs w:val="18"/>
              </w:rPr>
              <w:t>Institution/Ansprechpartner (III)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1B6B28" w:rsidRDefault="000E21CC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0E21CC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öffentlich-rechtlich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                                 privatrechtlich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Bitte auflisten (siehe 2.4.)</w:t>
            </w:r>
            <w:r w:rsidR="000E21CC">
              <w:rPr>
                <w:rFonts w:ascii="Arial" w:hAnsi="Arial" w:cs="Arial"/>
                <w:sz w:val="18"/>
                <w:szCs w:val="18"/>
              </w:rPr>
              <w:tab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6FA2" w:rsidRPr="005C6FA2" w:rsidRDefault="005C6FA2" w:rsidP="005C6FA2">
      <w:pPr>
        <w:jc w:val="both"/>
        <w:rPr>
          <w:rFonts w:ascii="Arial" w:hAnsi="Arial" w:cs="Arial"/>
          <w:sz w:val="18"/>
          <w:szCs w:val="18"/>
        </w:rPr>
      </w:pPr>
    </w:p>
    <w:p w:rsidR="007C66D1" w:rsidRPr="005C6FA2" w:rsidRDefault="007C66D1" w:rsidP="007C66D1">
      <w:pPr>
        <w:jc w:val="both"/>
        <w:rPr>
          <w:rFonts w:ascii="Arial" w:hAnsi="Arial" w:cs="Arial"/>
          <w:b/>
          <w:sz w:val="20"/>
        </w:rPr>
      </w:pPr>
      <w:r w:rsidRPr="005C6FA2">
        <w:rPr>
          <w:rFonts w:ascii="Arial" w:hAnsi="Arial" w:cs="Arial"/>
          <w:b/>
          <w:sz w:val="20"/>
        </w:rPr>
        <w:t>Kooperationspartner, die keine Fördermittel beim Bayerischen Staatsministerium für Ernährung, Landwir</w:t>
      </w:r>
      <w:r w:rsidRPr="005C6FA2">
        <w:rPr>
          <w:rFonts w:ascii="Arial" w:hAnsi="Arial" w:cs="Arial"/>
          <w:b/>
          <w:sz w:val="20"/>
        </w:rPr>
        <w:t>t</w:t>
      </w:r>
      <w:r w:rsidRPr="005C6FA2">
        <w:rPr>
          <w:rFonts w:ascii="Arial" w:hAnsi="Arial" w:cs="Arial"/>
          <w:b/>
          <w:sz w:val="20"/>
        </w:rPr>
        <w:t>schaft und Forsten  beantragt haben</w:t>
      </w:r>
    </w:p>
    <w:p w:rsidR="005C6FA2" w:rsidRPr="005C6FA2" w:rsidRDefault="005C6FA2" w:rsidP="005C6FA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C6FA2" w:rsidRPr="001B6B28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1B6B28" w:rsidRDefault="005C6FA2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B28">
              <w:rPr>
                <w:rFonts w:ascii="Arial" w:hAnsi="Arial" w:cs="Arial"/>
                <w:b/>
                <w:sz w:val="18"/>
                <w:szCs w:val="18"/>
              </w:rPr>
              <w:t>Institution/Ansprechpartner (IV)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1B6B28" w:rsidRDefault="000E21CC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0E21CC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öffentlich-rechtlich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                                 privatrechtlich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Bitte auflisten (siehe 2.4.)</w:t>
            </w:r>
            <w:r w:rsidR="000E21CC">
              <w:rPr>
                <w:rFonts w:ascii="Arial" w:hAnsi="Arial" w:cs="Arial"/>
                <w:sz w:val="18"/>
                <w:szCs w:val="18"/>
              </w:rPr>
              <w:tab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6FA2" w:rsidRPr="005C6FA2" w:rsidRDefault="005C6FA2" w:rsidP="005C6FA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C6FA2" w:rsidRPr="001B6B28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1B6B28" w:rsidRDefault="005C6FA2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B28">
              <w:rPr>
                <w:rFonts w:ascii="Arial" w:hAnsi="Arial" w:cs="Arial"/>
                <w:b/>
                <w:sz w:val="18"/>
                <w:szCs w:val="18"/>
              </w:rPr>
              <w:t>Institution/Ansprechpartner (V)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1B6B28" w:rsidRDefault="002C2878" w:rsidP="005C6F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0E21CC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öffentlich-rechtlich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                                 privatrechtlich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Bitte auflisten (siehe 2.4.)</w:t>
            </w:r>
            <w:r w:rsidR="000E21CC">
              <w:rPr>
                <w:rFonts w:ascii="Arial" w:hAnsi="Arial" w:cs="Arial"/>
                <w:sz w:val="18"/>
                <w:szCs w:val="18"/>
              </w:rPr>
              <w:tab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6FA2" w:rsidRPr="005C6FA2" w:rsidRDefault="005C6FA2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C6FA2" w:rsidRPr="001B6B28" w:rsidTr="0017433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1B6B28" w:rsidRDefault="005C6FA2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6B28">
              <w:rPr>
                <w:rFonts w:ascii="Arial" w:hAnsi="Arial" w:cs="Arial"/>
                <w:b/>
                <w:sz w:val="18"/>
                <w:szCs w:val="18"/>
              </w:rPr>
              <w:t>Institution/Ansprechpartner (V</w:t>
            </w:r>
            <w:r w:rsidR="001B6B2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B6B2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1B6B28" w:rsidRDefault="000E21CC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C6FA2" w:rsidRPr="005C6FA2" w:rsidTr="0017433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0E21CC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sz w:val="18"/>
                <w:szCs w:val="18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17433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öffentlich-rechtlich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                                 privatrechtlich </w:t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F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878">
              <w:rPr>
                <w:rFonts w:ascii="Arial" w:hAnsi="Arial" w:cs="Arial"/>
                <w:sz w:val="18"/>
                <w:szCs w:val="18"/>
              </w:rPr>
            </w:r>
            <w:r w:rsidR="002C2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6FA2" w:rsidRPr="005C6FA2" w:rsidTr="0017433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5C6FA2" w:rsidRDefault="005C6FA2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5C6FA2" w:rsidRDefault="005C6FA2" w:rsidP="005C6FA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Bitte auflisten (siehe 2.4.)</w:t>
            </w:r>
            <w:r w:rsidR="000E21CC">
              <w:rPr>
                <w:rFonts w:ascii="Arial" w:hAnsi="Arial" w:cs="Arial"/>
                <w:sz w:val="18"/>
                <w:szCs w:val="18"/>
              </w:rPr>
              <w:tab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="000E21CC"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6FA2" w:rsidRDefault="005C6FA2" w:rsidP="005C6FA2">
      <w:pPr>
        <w:rPr>
          <w:rFonts w:ascii="Arial" w:hAnsi="Arial" w:cs="Arial"/>
          <w:sz w:val="18"/>
          <w:szCs w:val="18"/>
        </w:rPr>
      </w:pPr>
    </w:p>
    <w:p w:rsidR="005C6FA2" w:rsidRPr="005C6FA2" w:rsidRDefault="005C6FA2" w:rsidP="005C6FA2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5C6FA2" w:rsidRPr="005C6FA2" w:rsidTr="005C6FA2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C6FA2" w:rsidRDefault="005C6FA2" w:rsidP="005C6FA2">
            <w:pPr>
              <w:rPr>
                <w:rFonts w:ascii="Arial" w:hAnsi="Arial" w:cs="Arial"/>
                <w:sz w:val="14"/>
              </w:rPr>
            </w:pPr>
            <w:r w:rsidRPr="005C6FA2">
              <w:rPr>
                <w:rFonts w:ascii="Arial" w:hAnsi="Arial" w:cs="Arial"/>
                <w:sz w:val="14"/>
              </w:rPr>
              <w:t>Ort, Datum</w:t>
            </w:r>
          </w:p>
          <w:p w:rsidR="000E21CC" w:rsidRPr="000E21CC" w:rsidRDefault="000E21CC" w:rsidP="005C6FA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21CC" w:rsidRPr="005C6FA2" w:rsidRDefault="000E21CC" w:rsidP="005C6FA2">
            <w:pPr>
              <w:rPr>
                <w:rFonts w:ascii="Arial" w:hAnsi="Arial" w:cs="Arial"/>
                <w:sz w:val="14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FA2" w:rsidRPr="005C6FA2" w:rsidRDefault="005C6FA2" w:rsidP="005C6FA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Rechtsverbindliche Unterschrift, Stempel</w:t>
            </w:r>
          </w:p>
        </w:tc>
      </w:tr>
    </w:tbl>
    <w:p w:rsidR="007C66D1" w:rsidRPr="005C6FA2" w:rsidRDefault="007C66D1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sectPr w:rsidR="007C66D1" w:rsidRPr="005C6FA2" w:rsidSect="00537836">
      <w:head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0E21CC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0E21CC">
        <w:rPr>
          <w:noProof/>
        </w:rPr>
        <w:t>2</w:t>
      </w:r>
    </w:fldSimple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0E21CC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0E21CC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2C2878">
      <w:rPr>
        <w:rStyle w:val="Seitenzahl"/>
        <w:noProof/>
        <w:vanish/>
        <w:sz w:val="16"/>
        <w:szCs w:val="16"/>
      </w:rPr>
      <w:instrText>16.04.19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0E21CC">
      <w:rPr>
        <w:rStyle w:val="Seitenzahl"/>
        <w:noProof/>
        <w:vanish/>
        <w:sz w:val="16"/>
        <w:szCs w:val="16"/>
      </w:rPr>
      <w:instrText>mlki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0E21CC">
      <w:rPr>
        <w:rStyle w:val="Seitenzahl"/>
        <w:noProof/>
        <w:vanish/>
        <w:sz w:val="16"/>
        <w:szCs w:val="16"/>
      </w:rPr>
      <w:instrText>H:\REF-G2\Forschungsförderung\2018\Harmonisierung Förderverfahren\Forschung_Formblätter\Formblätter_2019_neu\Antragsformblätter\Antragstellung\B_Vorgesehene Kooperationen_Entwurf.docx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2C2878">
      <w:rPr>
        <w:rStyle w:val="Seitenzahl"/>
        <w:noProof/>
        <w:vanish/>
        <w:sz w:val="16"/>
        <w:szCs w:val="16"/>
      </w:rPr>
      <w:t>16.04.19</w:t>
    </w:r>
    <w:r w:rsidR="002C2878">
      <w:rPr>
        <w:rStyle w:val="Seitenzahl"/>
        <w:noProof/>
        <w:vanish/>
        <w:sz w:val="16"/>
        <w:szCs w:val="16"/>
      </w:rPr>
      <w:t>/mlki/H:\REF-G2\Forschungsförderung\2018\Harmonisierung Förderverfahren\Forschung_Formblätter\Formblätter_2019_neu\Antragsformblätter\Antragstellung\B_Vorgesehene Kooperationen_Entwurf.docx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CKHy76PDenaaHPrERJE5BYSm0M=" w:salt="z98I0ykI5fRphVW0hjWk9Q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E21CC"/>
    <w:rsid w:val="00166B18"/>
    <w:rsid w:val="00181110"/>
    <w:rsid w:val="001B2B89"/>
    <w:rsid w:val="001B6B28"/>
    <w:rsid w:val="002202EC"/>
    <w:rsid w:val="002C2878"/>
    <w:rsid w:val="002D1F04"/>
    <w:rsid w:val="002F7655"/>
    <w:rsid w:val="00350528"/>
    <w:rsid w:val="00384642"/>
    <w:rsid w:val="003A07DA"/>
    <w:rsid w:val="003C54BE"/>
    <w:rsid w:val="00537836"/>
    <w:rsid w:val="00561DFB"/>
    <w:rsid w:val="00583F0D"/>
    <w:rsid w:val="005C6FA2"/>
    <w:rsid w:val="005E402B"/>
    <w:rsid w:val="00617DD8"/>
    <w:rsid w:val="006456E8"/>
    <w:rsid w:val="00660CE8"/>
    <w:rsid w:val="0070046D"/>
    <w:rsid w:val="007C66D1"/>
    <w:rsid w:val="007D0150"/>
    <w:rsid w:val="00810F52"/>
    <w:rsid w:val="008C7536"/>
    <w:rsid w:val="00994634"/>
    <w:rsid w:val="009E632A"/>
    <w:rsid w:val="00A8360F"/>
    <w:rsid w:val="00AE4B9A"/>
    <w:rsid w:val="00B71FE5"/>
    <w:rsid w:val="00CB0DCC"/>
    <w:rsid w:val="00CF352E"/>
    <w:rsid w:val="00D22DFB"/>
    <w:rsid w:val="00EB0530"/>
    <w:rsid w:val="00FD4AB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Kain, Michaela (StMELF)</cp:lastModifiedBy>
  <cp:revision>11</cp:revision>
  <cp:lastPrinted>2003-11-27T12:56:00Z</cp:lastPrinted>
  <dcterms:created xsi:type="dcterms:W3CDTF">2018-09-20T10:18:00Z</dcterms:created>
  <dcterms:modified xsi:type="dcterms:W3CDTF">2019-04-16T13:07:00Z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